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9" w:rsidRPr="005623F9" w:rsidRDefault="005623F9" w:rsidP="005623F9">
      <w:pPr>
        <w:spacing w:line="340" w:lineRule="exact"/>
        <w:jc w:val="right"/>
        <w:rPr>
          <w:rFonts w:asciiTheme="minorEastAsia" w:hAnsiTheme="minorEastAsia"/>
          <w:sz w:val="24"/>
          <w:szCs w:val="24"/>
        </w:rPr>
      </w:pPr>
      <w:r>
        <w:t xml:space="preserve"> </w:t>
      </w:r>
      <w:r w:rsidRPr="005623F9">
        <w:rPr>
          <w:rFonts w:asciiTheme="minorEastAsia" w:hAnsiTheme="minorEastAsia" w:hint="eastAsia"/>
          <w:sz w:val="24"/>
          <w:szCs w:val="24"/>
        </w:rPr>
        <w:t>【別添】</w:t>
      </w:r>
      <w:r w:rsidRPr="005623F9">
        <w:rPr>
          <w:rFonts w:asciiTheme="minorEastAsia" w:hAnsiTheme="minorEastAsia"/>
          <w:sz w:val="24"/>
          <w:szCs w:val="24"/>
        </w:rPr>
        <w:t xml:space="preserve"> </w:t>
      </w:r>
    </w:p>
    <w:p w:rsidR="005623F9" w:rsidRPr="005623F9" w:rsidRDefault="005623F9" w:rsidP="005623F9">
      <w:pPr>
        <w:spacing w:line="340" w:lineRule="exact"/>
        <w:jc w:val="center"/>
        <w:rPr>
          <w:rFonts w:asciiTheme="minorEastAsia" w:hAnsiTheme="minorEastAsia" w:cs="HGｺﾞｼｯｸM"/>
          <w:sz w:val="24"/>
          <w:szCs w:val="24"/>
        </w:rPr>
      </w:pPr>
      <w:r w:rsidRPr="005623F9">
        <w:rPr>
          <w:rFonts w:asciiTheme="minorEastAsia" w:hAnsiTheme="minorEastAsia" w:cs="HGｺﾞｼｯｸM"/>
          <w:sz w:val="24"/>
          <w:szCs w:val="24"/>
          <w:bdr w:val="single" w:sz="4" w:space="0" w:color="auto"/>
        </w:rPr>
        <w:t>入札（契約）保証金について</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１</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入札保証金</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(1) 入札保証金の納付</w:t>
      </w:r>
    </w:p>
    <w:p w:rsidR="005623F9" w:rsidRPr="005623F9" w:rsidRDefault="005623F9" w:rsidP="002062D1">
      <w:pPr>
        <w:spacing w:line="340" w:lineRule="exact"/>
        <w:ind w:leftChars="100" w:left="210"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5623F9" w:rsidRPr="005623F9" w:rsidRDefault="005623F9" w:rsidP="002062D1">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ただし、(4)に該当する場合は免除されます。</w:t>
      </w:r>
    </w:p>
    <w:p w:rsidR="005623F9" w:rsidRPr="005623F9" w:rsidRDefault="005623F9" w:rsidP="002062D1">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・現金</w:t>
      </w:r>
    </w:p>
    <w:p w:rsidR="005623F9" w:rsidRPr="005623F9" w:rsidRDefault="005623F9" w:rsidP="00623E92">
      <w:pPr>
        <w:spacing w:line="340" w:lineRule="exact"/>
        <w:ind w:leftChars="200" w:left="66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※指定金融機関等は別紙のとおり</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(2) 入札保証金の額</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入札者が見積もる入札金額</w:t>
      </w:r>
      <w:r w:rsidR="006F5F14">
        <w:rPr>
          <w:rFonts w:asciiTheme="minorEastAsia" w:hAnsiTheme="minorEastAsia" w:cs="HGｺﾞｼｯｸM"/>
          <w:sz w:val="24"/>
          <w:szCs w:val="24"/>
        </w:rPr>
        <w:t>×1</w:t>
      </w:r>
      <w:r w:rsidR="006F5F14">
        <w:rPr>
          <w:rFonts w:asciiTheme="minorEastAsia" w:hAnsiTheme="minorEastAsia" w:cs="HGｺﾞｼｯｸM" w:hint="eastAsia"/>
          <w:sz w:val="24"/>
          <w:szCs w:val="24"/>
        </w:rPr>
        <w:t>10</w:t>
      </w:r>
      <w:r w:rsidRPr="005623F9">
        <w:rPr>
          <w:rFonts w:asciiTheme="minorEastAsia" w:hAnsiTheme="minorEastAsia" w:cs="HGｺﾞｼｯｸM"/>
          <w:sz w:val="24"/>
          <w:szCs w:val="24"/>
        </w:rPr>
        <w:t>/100の金額の100分の５以上が必要です。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（例）入札書に1,000,000円と記入する場合</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3A2C8D" wp14:editId="4DCBF929">
                <wp:simplePos x="0" y="0"/>
                <wp:positionH relativeFrom="column">
                  <wp:posOffset>129540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98FF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" strokecolor="black [3040]"/>
            </w:pict>
          </mc:Fallback>
        </mc:AlternateContent>
      </w:r>
      <w:r w:rsidRPr="005623F9">
        <w:rPr>
          <w:rFonts w:asciiTheme="minorEastAsia" w:hAnsiTheme="minorEastAsia" w:cs="HGｺﾞｼｯｸM"/>
          <w:sz w:val="24"/>
          <w:szCs w:val="24"/>
        </w:rPr>
        <w:t>1,000,000円</w:t>
      </w:r>
      <w:r w:rsidR="006F5F14">
        <w:rPr>
          <w:rFonts w:asciiTheme="minorEastAsia" w:hAnsiTheme="minorEastAsia" w:cs="HGｺﾞｼｯｸM"/>
          <w:sz w:val="24"/>
          <w:szCs w:val="24"/>
        </w:rPr>
        <w:t>×1</w:t>
      </w:r>
      <w:r w:rsidR="006F5F14">
        <w:rPr>
          <w:rFonts w:asciiTheme="minorEastAsia" w:hAnsiTheme="minorEastAsia" w:cs="HGｺﾞｼｯｸM" w:hint="eastAsia"/>
          <w:sz w:val="24"/>
          <w:szCs w:val="24"/>
        </w:rPr>
        <w:t>10</w:t>
      </w:r>
      <w:r w:rsidRPr="005623F9">
        <w:rPr>
          <w:rFonts w:asciiTheme="minorEastAsia" w:hAnsiTheme="minorEastAsia" w:cs="HGｺﾞｼｯｸM"/>
          <w:sz w:val="24"/>
          <w:szCs w:val="24"/>
        </w:rPr>
        <w:t>/100＝</w:t>
      </w:r>
      <w:r w:rsidR="006F5F14">
        <w:rPr>
          <w:rFonts w:asciiTheme="minorEastAsia" w:hAnsiTheme="minorEastAsia" w:cs="HGｺﾞｼｯｸM"/>
          <w:sz w:val="24"/>
          <w:szCs w:val="24"/>
        </w:rPr>
        <w:t>1,</w:t>
      </w:r>
      <w:r w:rsidR="006F5F14">
        <w:rPr>
          <w:rFonts w:asciiTheme="minorEastAsia" w:hAnsiTheme="minorEastAsia" w:cs="HGｺﾞｼｯｸM" w:hint="eastAsia"/>
          <w:sz w:val="24"/>
          <w:szCs w:val="24"/>
        </w:rPr>
        <w:t>10</w:t>
      </w:r>
      <w:r w:rsidRPr="005623F9">
        <w:rPr>
          <w:rFonts w:asciiTheme="minorEastAsia" w:hAnsiTheme="minorEastAsia" w:cs="HGｺﾞｼｯｸM"/>
          <w:sz w:val="24"/>
          <w:szCs w:val="24"/>
        </w:rPr>
        <w:t>0,000円…</w:t>
      </w:r>
      <w:r w:rsidRPr="005623F9">
        <w:rPr>
          <w:rFonts w:asciiTheme="minorEastAsia" w:hAnsiTheme="minorEastAsia" w:cs="HGｺﾞｼｯｸM"/>
          <w:sz w:val="24"/>
          <w:szCs w:val="24"/>
          <w:u w:val="single"/>
        </w:rPr>
        <w:t>入札者が見積もる契約金額</w:t>
      </w:r>
    </w:p>
    <w:p w:rsidR="005623F9" w:rsidRPr="005623F9" w:rsidRDefault="006F5F14"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sz w:val="24"/>
          <w:szCs w:val="24"/>
        </w:rPr>
        <w:t>1,</w:t>
      </w:r>
      <w:r>
        <w:rPr>
          <w:rFonts w:asciiTheme="minorEastAsia" w:hAnsiTheme="minorEastAsia" w:cs="HGｺﾞｼｯｸM" w:hint="eastAsia"/>
          <w:sz w:val="24"/>
          <w:szCs w:val="24"/>
        </w:rPr>
        <w:t>10</w:t>
      </w:r>
      <w:r w:rsidR="005623F9" w:rsidRPr="005623F9">
        <w:rPr>
          <w:rFonts w:asciiTheme="minorEastAsia" w:hAnsiTheme="minorEastAsia" w:cs="HGｺﾞｼｯｸM"/>
          <w:sz w:val="24"/>
          <w:szCs w:val="24"/>
        </w:rPr>
        <w:t>0,000円×5/100＝</w:t>
      </w:r>
      <w:r>
        <w:rPr>
          <w:rFonts w:asciiTheme="minorEastAsia" w:hAnsiTheme="minorEastAsia" w:cs="HGｺﾞｼｯｸM"/>
          <w:sz w:val="24"/>
          <w:szCs w:val="24"/>
        </w:rPr>
        <w:t>5</w:t>
      </w:r>
      <w:r>
        <w:rPr>
          <w:rFonts w:asciiTheme="minorEastAsia" w:hAnsiTheme="minorEastAsia" w:cs="HGｺﾞｼｯｸM" w:hint="eastAsia"/>
          <w:sz w:val="24"/>
          <w:szCs w:val="24"/>
        </w:rPr>
        <w:t>5</w:t>
      </w:r>
      <w:r w:rsidR="005623F9" w:rsidRPr="005623F9">
        <w:rPr>
          <w:rFonts w:asciiTheme="minorEastAsia" w:hAnsiTheme="minorEastAsia" w:cs="HGｺﾞｼｯｸM"/>
          <w:sz w:val="24"/>
          <w:szCs w:val="24"/>
        </w:rPr>
        <w:t>,000円…入札保証金額</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(3) 納付期限及び方法</w:t>
      </w:r>
    </w:p>
    <w:p w:rsidR="005623F9" w:rsidRPr="005623F9" w:rsidRDefault="005623F9" w:rsidP="00623E92">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①入札前までに入札保証金納付書により納付してください。</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入札保証金納付書には、次のとおり押印が必要です。</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・「代表者本人」が入札参加→代表者印</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・「代理人」が入札参加→委任状に押している印（代表者印は不要）</w:t>
      </w:r>
    </w:p>
    <w:p w:rsidR="005623F9" w:rsidRDefault="005623F9" w:rsidP="00623E92">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②金額等を確認したうえで、入札保証金保管書を交付します。</w:t>
      </w:r>
    </w:p>
    <w:p w:rsidR="005623F9" w:rsidRDefault="005623F9" w:rsidP="00623E92">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5623F9" w:rsidRPr="005623F9" w:rsidRDefault="005623F9" w:rsidP="00623E92">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④落札された方には、契約保証金納付の際（契約保証金を免除するときは契約締結後）に還付します。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(4) 免除</w:t>
      </w:r>
    </w:p>
    <w:p w:rsidR="005623F9" w:rsidRDefault="005623F9" w:rsidP="00623E92">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5623F9" w:rsidRPr="005623F9" w:rsidRDefault="005623F9" w:rsidP="00623E92">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5623F9" w:rsidRPr="005623F9" w:rsidRDefault="006F5F14" w:rsidP="00825FBF">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sz w:val="24"/>
          <w:szCs w:val="24"/>
        </w:rPr>
        <w:t>・免除申請書提出期限</w:t>
      </w:r>
      <w:r>
        <w:rPr>
          <w:rFonts w:asciiTheme="minorEastAsia" w:hAnsiTheme="minorEastAsia" w:cs="HGｺﾞｼｯｸM" w:hint="eastAsia"/>
          <w:sz w:val="24"/>
          <w:szCs w:val="24"/>
        </w:rPr>
        <w:t xml:space="preserve">　令和</w:t>
      </w:r>
      <w:r w:rsidR="004B23B1">
        <w:rPr>
          <w:rFonts w:asciiTheme="minorEastAsia" w:hAnsiTheme="minorEastAsia" w:cs="HGｺﾞｼｯｸM" w:hint="eastAsia"/>
          <w:sz w:val="24"/>
          <w:szCs w:val="24"/>
        </w:rPr>
        <w:t>６</w:t>
      </w:r>
      <w:r w:rsidR="005623F9" w:rsidRPr="005623F9">
        <w:rPr>
          <w:rFonts w:asciiTheme="minorEastAsia" w:hAnsiTheme="minorEastAsia" w:cs="HGｺﾞｼｯｸM"/>
          <w:sz w:val="24"/>
          <w:szCs w:val="24"/>
        </w:rPr>
        <w:t>年</w:t>
      </w:r>
      <w:r w:rsidR="004B23B1">
        <w:rPr>
          <w:rFonts w:asciiTheme="minorEastAsia" w:hAnsiTheme="minorEastAsia" w:cs="HGｺﾞｼｯｸM" w:hint="eastAsia"/>
          <w:sz w:val="24"/>
          <w:szCs w:val="24"/>
        </w:rPr>
        <w:t>３</w:t>
      </w:r>
      <w:r w:rsidR="005623F9" w:rsidRPr="005623F9">
        <w:rPr>
          <w:rFonts w:asciiTheme="minorEastAsia" w:hAnsiTheme="minorEastAsia" w:cs="HGｺﾞｼｯｸM"/>
          <w:sz w:val="24"/>
          <w:szCs w:val="24"/>
        </w:rPr>
        <w:t>月</w:t>
      </w:r>
      <w:r w:rsidR="000916AD">
        <w:rPr>
          <w:rFonts w:asciiTheme="minorEastAsia" w:hAnsiTheme="minorEastAsia" w:cs="HGｺﾞｼｯｸM" w:hint="eastAsia"/>
          <w:sz w:val="24"/>
          <w:szCs w:val="24"/>
        </w:rPr>
        <w:t>19</w:t>
      </w:r>
      <w:r w:rsidR="005623F9" w:rsidRPr="005623F9">
        <w:rPr>
          <w:rFonts w:asciiTheme="minorEastAsia" w:hAnsiTheme="minorEastAsia" w:cs="HGｺﾞｼｯｸM"/>
          <w:sz w:val="24"/>
          <w:szCs w:val="24"/>
        </w:rPr>
        <w:t>日(</w:t>
      </w:r>
      <w:r w:rsidR="000916AD">
        <w:rPr>
          <w:rFonts w:asciiTheme="minorEastAsia" w:hAnsiTheme="minorEastAsia" w:cs="HGｺﾞｼｯｸM" w:hint="eastAsia"/>
          <w:sz w:val="24"/>
          <w:szCs w:val="24"/>
        </w:rPr>
        <w:t>火</w:t>
      </w:r>
      <w:r w:rsidR="005623F9" w:rsidRPr="005623F9">
        <w:rPr>
          <w:rFonts w:asciiTheme="minorEastAsia" w:hAnsiTheme="minorEastAsia" w:cs="HGｺﾞｼｯｸM"/>
          <w:sz w:val="24"/>
          <w:szCs w:val="24"/>
        </w:rPr>
        <w:t>)午後</w:t>
      </w:r>
      <w:r w:rsidR="00825FBF">
        <w:rPr>
          <w:rFonts w:asciiTheme="minorEastAsia" w:hAnsiTheme="minorEastAsia" w:cs="HGｺﾞｼｯｸM" w:hint="eastAsia"/>
          <w:sz w:val="24"/>
          <w:szCs w:val="24"/>
        </w:rPr>
        <w:t>４</w:t>
      </w:r>
      <w:r w:rsidR="005623F9" w:rsidRPr="005623F9">
        <w:rPr>
          <w:rFonts w:asciiTheme="minorEastAsia" w:hAnsiTheme="minorEastAsia" w:cs="HGｺﾞｼｯｸM"/>
          <w:sz w:val="24"/>
          <w:szCs w:val="24"/>
        </w:rPr>
        <w:t>時</w:t>
      </w:r>
      <w:r w:rsidR="00825FBF">
        <w:rPr>
          <w:rFonts w:asciiTheme="minorEastAsia" w:hAnsiTheme="minorEastAsia" w:cs="HGｺﾞｼｯｸM" w:hint="eastAsia"/>
          <w:sz w:val="24"/>
          <w:szCs w:val="24"/>
        </w:rPr>
        <w:t>50</w:t>
      </w:r>
      <w:r w:rsidR="005623F9" w:rsidRPr="005623F9">
        <w:rPr>
          <w:rFonts w:asciiTheme="minorEastAsia" w:hAnsiTheme="minorEastAsia" w:cs="HGｺﾞｼｯｸM"/>
          <w:sz w:val="24"/>
          <w:szCs w:val="24"/>
        </w:rPr>
        <w:t>分</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・申請書の審査結果は、入札日の前日までに通知する予定</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２</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契約保証金について</w:t>
      </w:r>
    </w:p>
    <w:p w:rsidR="005623F9" w:rsidRPr="005623F9" w:rsidRDefault="005623F9" w:rsidP="002062D1">
      <w:pPr>
        <w:spacing w:line="340" w:lineRule="exact"/>
        <w:ind w:leftChars="100" w:left="210"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5623F9" w:rsidRDefault="005623F9" w:rsidP="002062D1">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ただし、１(4)等に該当する場合は免除されます。</w:t>
      </w:r>
    </w:p>
    <w:p w:rsidR="001A07B4" w:rsidRDefault="001A07B4">
      <w:pPr>
        <w:widowControl/>
        <w:jc w:val="left"/>
        <w:rPr>
          <w:rFonts w:asciiTheme="minorEastAsia" w:hAnsiTheme="minorEastAsia"/>
          <w:sz w:val="24"/>
          <w:szCs w:val="24"/>
        </w:rPr>
      </w:pPr>
      <w:r>
        <w:rPr>
          <w:rFonts w:asciiTheme="minorEastAsia" w:hAnsiTheme="minorEastAsia"/>
          <w:sz w:val="24"/>
          <w:szCs w:val="24"/>
        </w:rPr>
        <w:br w:type="page"/>
      </w:r>
    </w:p>
    <w:p w:rsidR="005623F9" w:rsidRPr="005623F9" w:rsidRDefault="005623F9" w:rsidP="005623F9">
      <w:pPr>
        <w:rPr>
          <w:rFonts w:asciiTheme="minorEastAsia" w:hAnsiTheme="minorEastAsia"/>
          <w:sz w:val="24"/>
          <w:szCs w:val="24"/>
        </w:rPr>
      </w:pPr>
      <w:r w:rsidRPr="005623F9">
        <w:rPr>
          <w:rFonts w:asciiTheme="minorEastAsia" w:hAnsiTheme="minorEastAsia"/>
          <w:sz w:val="24"/>
          <w:szCs w:val="24"/>
        </w:rPr>
        <w:lastRenderedPageBreak/>
        <w:t>別紙</w:t>
      </w:r>
    </w:p>
    <w:p w:rsidR="005623F9" w:rsidRPr="005623F9" w:rsidRDefault="005623F9" w:rsidP="005623F9">
      <w:pPr>
        <w:rPr>
          <w:rFonts w:asciiTheme="minorEastAsia" w:hAnsiTheme="minorEastAsia"/>
          <w:sz w:val="24"/>
          <w:szCs w:val="24"/>
        </w:rPr>
      </w:pPr>
    </w:p>
    <w:p w:rsidR="005623F9" w:rsidRPr="001A07B4" w:rsidRDefault="005623F9" w:rsidP="001A07B4">
      <w:pPr>
        <w:jc w:val="center"/>
        <w:rPr>
          <w:rFonts w:asciiTheme="majorEastAsia" w:eastAsiaTheme="majorEastAsia" w:hAnsiTheme="majorEastAsia"/>
          <w:b/>
          <w:sz w:val="32"/>
          <w:szCs w:val="32"/>
        </w:rPr>
      </w:pPr>
      <w:r w:rsidRPr="001A07B4">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金融機関名</w:t>
            </w:r>
          </w:p>
        </w:tc>
      </w:tr>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株式会社伊予銀行</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株式会社愛媛銀行</w:t>
            </w:r>
          </w:p>
        </w:tc>
      </w:tr>
      <w:tr w:rsidR="001A07B4" w:rsidRPr="005623F9" w:rsidTr="006F5F1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愛媛県信用農業協同組合連合会</w:t>
            </w:r>
          </w:p>
        </w:tc>
      </w:tr>
      <w:tr w:rsidR="001A07B4" w:rsidRPr="005623F9" w:rsidTr="006F5F14">
        <w:trPr>
          <w:trHeight w:val="440"/>
          <w:jc w:val="center"/>
        </w:trPr>
        <w:tc>
          <w:tcPr>
            <w:tcW w:w="2316" w:type="dxa"/>
            <w:vMerge w:val="restart"/>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愛媛信用金庫</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宇和島信用金庫</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東予信用金庫</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川之江信用金庫</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四国労働金庫</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愛媛県信用漁業協同組合連合会</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株式会社みずほ銀行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株式会社三井住友銀行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株式会社中国銀行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株式会社広島銀行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株式会社山口銀行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株式会社阿波銀行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株式会社百十四銀行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株式会社四国銀行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株式会社徳島</w:t>
            </w:r>
            <w:r w:rsidR="006F5F14">
              <w:rPr>
                <w:rFonts w:asciiTheme="minorEastAsia" w:hAnsiTheme="minorEastAsia" w:hint="eastAsia"/>
                <w:sz w:val="24"/>
                <w:szCs w:val="24"/>
              </w:rPr>
              <w:t>大正</w:t>
            </w:r>
            <w:r w:rsidRPr="005623F9">
              <w:rPr>
                <w:rFonts w:asciiTheme="minorEastAsia" w:hAnsiTheme="minorEastAsia"/>
                <w:sz w:val="24"/>
                <w:szCs w:val="24"/>
              </w:rPr>
              <w:t>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株式会社香川銀行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株式会社高知銀行</w:t>
            </w:r>
          </w:p>
        </w:tc>
      </w:tr>
      <w:tr w:rsidR="001A07B4" w:rsidRPr="005623F9" w:rsidTr="006F5F14">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三井住友信託銀行株式会社</w:t>
            </w:r>
          </w:p>
        </w:tc>
      </w:tr>
    </w:tbl>
    <w:p w:rsidR="005623F9" w:rsidRDefault="005623F9" w:rsidP="009D513F">
      <w:pPr>
        <w:widowControl/>
        <w:ind w:left="480" w:hangingChars="200" w:hanging="480"/>
        <w:jc w:val="left"/>
        <w:rPr>
          <w:rFonts w:asciiTheme="minorEastAsia" w:hAnsiTheme="minorEastAsia" w:cs="HGｺﾞｼｯｸM"/>
          <w:sz w:val="24"/>
          <w:szCs w:val="24"/>
        </w:rPr>
      </w:pPr>
      <w:r w:rsidRPr="005623F9">
        <w:rPr>
          <w:rFonts w:asciiTheme="minorEastAsia" w:hAnsiTheme="minorEastAsia" w:cs="HGｺﾞｼｯｸM" w:hint="eastAsia"/>
          <w:sz w:val="24"/>
          <w:szCs w:val="24"/>
        </w:rPr>
        <w:t>（注）みずほ銀行及び三井住友銀行</w:t>
      </w:r>
      <w:r>
        <w:rPr>
          <w:rFonts w:asciiTheme="minorEastAsia" w:hAnsiTheme="minorEastAsia" w:cs="HGｺﾞｼｯｸM" w:hint="eastAsia"/>
          <w:sz w:val="24"/>
          <w:szCs w:val="24"/>
        </w:rPr>
        <w:t>以外の収納代理金融機関については、</w:t>
      </w:r>
      <w:r w:rsidRPr="005623F9">
        <w:rPr>
          <w:rFonts w:asciiTheme="minorEastAsia" w:hAnsiTheme="minorEastAsia" w:cs="HGｺﾞｼｯｸM" w:hint="eastAsia"/>
          <w:sz w:val="24"/>
          <w:szCs w:val="24"/>
        </w:rPr>
        <w:t>県内に所在する本支店に限</w:t>
      </w:r>
      <w:r>
        <w:rPr>
          <w:rFonts w:asciiTheme="minorEastAsia" w:hAnsiTheme="minorEastAsia" w:cs="HGｺﾞｼｯｸM" w:hint="eastAsia"/>
          <w:sz w:val="24"/>
          <w:szCs w:val="24"/>
        </w:rPr>
        <w:t>る</w:t>
      </w:r>
      <w:r w:rsidRPr="005623F9">
        <w:rPr>
          <w:rFonts w:asciiTheme="minorEastAsia" w:hAnsiTheme="minorEastAsia" w:cs="HGｺﾞｼｯｸM" w:hint="eastAsia"/>
          <w:sz w:val="24"/>
          <w:szCs w:val="24"/>
        </w:rPr>
        <w:t>。</w:t>
      </w:r>
    </w:p>
    <w:p w:rsidR="002937D6" w:rsidRDefault="002937D6">
      <w:pPr>
        <w:widowControl/>
        <w:jc w:val="left"/>
        <w:rPr>
          <w:rFonts w:asciiTheme="minorEastAsia" w:hAnsiTheme="minorEastAsia"/>
          <w:sz w:val="24"/>
          <w:szCs w:val="24"/>
        </w:rPr>
      </w:pPr>
      <w:r>
        <w:rPr>
          <w:rFonts w:asciiTheme="minorEastAsia" w:hAnsiTheme="minorEastAsia"/>
          <w:sz w:val="24"/>
          <w:szCs w:val="24"/>
        </w:rPr>
        <w:br w:type="page"/>
      </w:r>
    </w:p>
    <w:p w:rsidR="002937D6" w:rsidRPr="001A07B4" w:rsidRDefault="002937D6" w:rsidP="002937D6">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lastRenderedPageBreak/>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2937D6" w:rsidRDefault="002937D6" w:rsidP="002937D6">
      <w:pPr>
        <w:pStyle w:val="Default"/>
        <w:spacing w:line="360" w:lineRule="auto"/>
        <w:jc w:val="right"/>
        <w:rPr>
          <w:rFonts w:asciiTheme="minorEastAsia" w:eastAsiaTheme="minorEastAsia" w:hAnsiTheme="minorEastAsia"/>
        </w:rPr>
      </w:pPr>
    </w:p>
    <w:p w:rsidR="002937D6" w:rsidRPr="001A07B4" w:rsidRDefault="002937D6" w:rsidP="002937D6">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 xml:space="preserve">令和　　</w:t>
      </w:r>
      <w:r w:rsidRPr="001A07B4">
        <w:rPr>
          <w:rFonts w:asciiTheme="minorEastAsia" w:eastAsiaTheme="minorEastAsia" w:hAnsiTheme="minorEastAsia" w:hint="eastAsia"/>
        </w:rPr>
        <w:t>年</w:t>
      </w:r>
      <w:r>
        <w:rPr>
          <w:rFonts w:asciiTheme="minorEastAsia" w:eastAsiaTheme="minorEastAsia" w:hAnsiTheme="minorEastAsia" w:hint="eastAsia"/>
        </w:rPr>
        <w:t xml:space="preserve">　　</w:t>
      </w:r>
      <w:r w:rsidRPr="001A07B4">
        <w:rPr>
          <w:rFonts w:asciiTheme="minorEastAsia" w:eastAsiaTheme="minorEastAsia" w:hAnsiTheme="minorEastAsia" w:hint="eastAsia"/>
        </w:rPr>
        <w:t>月</w:t>
      </w:r>
      <w:r>
        <w:rPr>
          <w:rFonts w:asciiTheme="minorEastAsia" w:eastAsiaTheme="minorEastAsia" w:hAnsiTheme="minorEastAsia" w:hint="eastAsia"/>
        </w:rPr>
        <w:t xml:space="preserve">　　</w:t>
      </w:r>
      <w:r w:rsidRPr="001A07B4">
        <w:rPr>
          <w:rFonts w:asciiTheme="minorEastAsia" w:eastAsiaTheme="minorEastAsia" w:hAnsiTheme="minorEastAsia" w:hint="eastAsia"/>
        </w:rPr>
        <w:t>日</w:t>
      </w:r>
    </w:p>
    <w:p w:rsidR="002937D6" w:rsidRDefault="002937D6" w:rsidP="002937D6">
      <w:pPr>
        <w:pStyle w:val="Default"/>
        <w:spacing w:line="360" w:lineRule="auto"/>
        <w:rPr>
          <w:rFonts w:asciiTheme="minorEastAsia" w:eastAsiaTheme="minorEastAsia" w:hAnsiTheme="minorEastAsia"/>
        </w:rPr>
      </w:pPr>
    </w:p>
    <w:p w:rsidR="002937D6" w:rsidRPr="001A07B4" w:rsidRDefault="002937D6" w:rsidP="002937D6">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愛媛県立新居浜工業高等学校長　</w:t>
      </w:r>
      <w:r w:rsidRPr="001A07B4">
        <w:rPr>
          <w:rFonts w:asciiTheme="minorEastAsia" w:eastAsiaTheme="minorEastAsia" w:hAnsiTheme="minorEastAsia" w:hint="eastAsia"/>
        </w:rPr>
        <w:t>様</w:t>
      </w:r>
    </w:p>
    <w:p w:rsidR="002937D6" w:rsidRPr="00825FBF" w:rsidRDefault="002937D6" w:rsidP="002937D6">
      <w:pPr>
        <w:pStyle w:val="Default"/>
        <w:spacing w:line="360" w:lineRule="auto"/>
        <w:ind w:firstLineChars="1850" w:firstLine="4440"/>
        <w:rPr>
          <w:rFonts w:asciiTheme="minorEastAsia" w:eastAsiaTheme="minorEastAsia" w:hAnsiTheme="minorEastAsia"/>
        </w:rPr>
      </w:pPr>
    </w:p>
    <w:p w:rsidR="002937D6" w:rsidRPr="001A07B4" w:rsidRDefault="002937D6" w:rsidP="002937D6">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2937D6" w:rsidRPr="001A07B4" w:rsidRDefault="002937D6" w:rsidP="002937D6">
      <w:pPr>
        <w:pStyle w:val="Default"/>
        <w:spacing w:line="360" w:lineRule="auto"/>
        <w:ind w:firstLineChars="1850" w:firstLine="4602"/>
        <w:rPr>
          <w:rFonts w:asciiTheme="minorEastAsia" w:eastAsiaTheme="minorEastAsia" w:hAnsiTheme="minorEastAsia"/>
        </w:rPr>
      </w:pPr>
      <w:r w:rsidRPr="002937D6">
        <w:rPr>
          <w:rFonts w:asciiTheme="minorEastAsia" w:eastAsiaTheme="minorEastAsia" w:hAnsiTheme="minorEastAsia" w:hint="eastAsia"/>
          <w:spacing w:val="25"/>
          <w:w w:val="83"/>
          <w:fitText w:val="1440" w:id="-1016957696"/>
        </w:rPr>
        <w:t>名称又は商</w:t>
      </w:r>
      <w:r w:rsidRPr="002937D6">
        <w:rPr>
          <w:rFonts w:asciiTheme="minorEastAsia" w:eastAsiaTheme="minorEastAsia" w:hAnsiTheme="minorEastAsia" w:hint="eastAsia"/>
          <w:spacing w:val="-1"/>
          <w:w w:val="83"/>
          <w:fitText w:val="1440" w:id="-1016957696"/>
        </w:rPr>
        <w:t>号</w:t>
      </w:r>
    </w:p>
    <w:p w:rsidR="002937D6" w:rsidRPr="001A07B4" w:rsidRDefault="002937D6" w:rsidP="002937D6">
      <w:pPr>
        <w:pStyle w:val="Default"/>
        <w:spacing w:line="360" w:lineRule="auto"/>
        <w:ind w:firstLineChars="1500" w:firstLine="4500"/>
        <w:rPr>
          <w:rFonts w:asciiTheme="minorEastAsia" w:eastAsiaTheme="minorEastAsia" w:hAnsiTheme="minorEastAsia"/>
        </w:rPr>
      </w:pPr>
      <w:r w:rsidRPr="002937D6">
        <w:rPr>
          <w:rFonts w:asciiTheme="minorEastAsia" w:eastAsiaTheme="minorEastAsia" w:hAnsiTheme="minorEastAsia" w:hint="eastAsia"/>
          <w:spacing w:val="30"/>
          <w:fitText w:val="1440" w:id="-1016957695"/>
        </w:rPr>
        <w:t>代表者氏</w:t>
      </w:r>
      <w:r w:rsidRPr="002937D6">
        <w:rPr>
          <w:rFonts w:asciiTheme="minorEastAsia" w:eastAsiaTheme="minorEastAsia" w:hAnsiTheme="minorEastAsia" w:hint="eastAsia"/>
          <w:fitText w:val="1440" w:id="-1016957695"/>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2937D6" w:rsidRDefault="002937D6" w:rsidP="002937D6">
      <w:pPr>
        <w:pStyle w:val="Default"/>
        <w:spacing w:line="360" w:lineRule="auto"/>
        <w:ind w:firstLineChars="100" w:firstLine="240"/>
        <w:rPr>
          <w:rFonts w:asciiTheme="minorEastAsia" w:eastAsiaTheme="minorEastAsia" w:hAnsiTheme="minorEastAsia"/>
        </w:rPr>
      </w:pPr>
    </w:p>
    <w:p w:rsidR="002937D6" w:rsidRDefault="002937D6" w:rsidP="002937D6">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令和６</w:t>
      </w:r>
      <w:r w:rsidRPr="001A07B4">
        <w:rPr>
          <w:rFonts w:asciiTheme="minorEastAsia" w:eastAsiaTheme="minorEastAsia" w:hAnsiTheme="minorEastAsia" w:hint="eastAsia"/>
        </w:rPr>
        <w:t>年</w:t>
      </w:r>
      <w:r>
        <w:rPr>
          <w:rFonts w:asciiTheme="minorEastAsia" w:eastAsiaTheme="minorEastAsia" w:hAnsiTheme="minorEastAsia" w:hint="eastAsia"/>
        </w:rPr>
        <w:t>３</w:t>
      </w:r>
      <w:r w:rsidRPr="001A07B4">
        <w:rPr>
          <w:rFonts w:asciiTheme="minorEastAsia" w:eastAsiaTheme="minorEastAsia" w:hAnsiTheme="minorEastAsia" w:hint="eastAsia"/>
        </w:rPr>
        <w:t>月</w:t>
      </w:r>
      <w:r>
        <w:rPr>
          <w:rFonts w:asciiTheme="minorEastAsia" w:eastAsiaTheme="minorEastAsia" w:hAnsiTheme="minorEastAsia" w:hint="eastAsia"/>
        </w:rPr>
        <w:t>11</w:t>
      </w:r>
      <w:r w:rsidRPr="001A07B4">
        <w:rPr>
          <w:rFonts w:asciiTheme="minorEastAsia" w:eastAsiaTheme="minorEastAsia" w:hAnsiTheme="minorEastAsia" w:hint="eastAsia"/>
        </w:rPr>
        <w:t>日付けで入札公告のありました「</w:t>
      </w:r>
      <w:r>
        <w:rPr>
          <w:rFonts w:asciiTheme="minorEastAsia" w:eastAsiaTheme="minorEastAsia" w:hAnsiTheme="minorEastAsia" w:hint="eastAsia"/>
        </w:rPr>
        <w:t>愛媛県立新居浜工業高等学校機械警備業務委託</w:t>
      </w:r>
      <w:bookmarkStart w:id="0" w:name="_GoBack"/>
      <w:bookmarkEnd w:id="0"/>
      <w:r w:rsidRPr="001A07B4">
        <w:rPr>
          <w:rFonts w:asciiTheme="minorEastAsia" w:eastAsiaTheme="minorEastAsia" w:hAnsiTheme="minorEastAsia" w:hint="eastAsia"/>
        </w:rPr>
        <w:t>」の入札</w:t>
      </w:r>
      <w:r w:rsidRPr="001A07B4">
        <w:rPr>
          <w:rFonts w:asciiTheme="minorEastAsia" w:eastAsiaTheme="minorEastAsia" w:hAnsiTheme="minorEastAsia"/>
        </w:rPr>
        <w:t>(</w:t>
      </w:r>
      <w:r w:rsidRPr="001A07B4">
        <w:rPr>
          <w:rFonts w:asciiTheme="minorEastAsia" w:eastAsiaTheme="minorEastAsia" w:hAnsiTheme="minorEastAsia" w:hint="eastAsia"/>
        </w:rPr>
        <w:t>契約</w:t>
      </w:r>
      <w:r w:rsidRPr="001A07B4">
        <w:rPr>
          <w:rFonts w:asciiTheme="minorEastAsia" w:eastAsiaTheme="minorEastAsia" w:hAnsiTheme="minorEastAsia"/>
        </w:rPr>
        <w:t>)</w:t>
      </w:r>
      <w:r w:rsidRPr="001A07B4">
        <w:rPr>
          <w:rFonts w:asciiTheme="minorEastAsia" w:eastAsiaTheme="minorEastAsia" w:hAnsiTheme="minorEastAsia" w:hint="eastAsia"/>
        </w:rPr>
        <w:t>における入札</w:t>
      </w:r>
      <w:r w:rsidRPr="001A07B4">
        <w:rPr>
          <w:rFonts w:asciiTheme="minorEastAsia" w:eastAsiaTheme="minorEastAsia" w:hAnsiTheme="minorEastAsia"/>
        </w:rPr>
        <w:t>(</w:t>
      </w:r>
      <w:r w:rsidRPr="001A07B4">
        <w:rPr>
          <w:rFonts w:asciiTheme="minorEastAsia" w:eastAsiaTheme="minorEastAsia" w:hAnsiTheme="minorEastAsia" w:hint="eastAsia"/>
        </w:rPr>
        <w:t>契約</w:t>
      </w:r>
      <w:r w:rsidRPr="001A07B4">
        <w:rPr>
          <w:rFonts w:asciiTheme="minorEastAsia" w:eastAsiaTheme="minorEastAsia" w:hAnsiTheme="minorEastAsia"/>
        </w:rPr>
        <w:t>)</w:t>
      </w:r>
      <w:r w:rsidRPr="001A07B4">
        <w:rPr>
          <w:rFonts w:asciiTheme="minorEastAsia" w:eastAsiaTheme="minorEastAsia" w:hAnsiTheme="minorEastAsia" w:hint="eastAsia"/>
        </w:rPr>
        <w:t>保証金について、愛媛県会計規則第</w:t>
      </w:r>
      <w:r w:rsidRPr="001A07B4">
        <w:rPr>
          <w:rFonts w:asciiTheme="minorEastAsia" w:eastAsiaTheme="minorEastAsia" w:hAnsiTheme="minorEastAsia"/>
        </w:rPr>
        <w:t>137</w:t>
      </w:r>
      <w:r>
        <w:rPr>
          <w:rFonts w:asciiTheme="minorEastAsia" w:eastAsiaTheme="minorEastAsia" w:hAnsiTheme="minorEastAsia" w:hint="eastAsia"/>
        </w:rPr>
        <w:t>条</w:t>
      </w:r>
      <w:r w:rsidRPr="001A07B4">
        <w:rPr>
          <w:rFonts w:asciiTheme="minorEastAsia" w:eastAsiaTheme="minorEastAsia" w:hAnsiTheme="minorEastAsia" w:hint="eastAsia"/>
        </w:rPr>
        <w:t>（第</w:t>
      </w:r>
      <w:r w:rsidRPr="001A07B4">
        <w:rPr>
          <w:rFonts w:asciiTheme="minorEastAsia" w:eastAsiaTheme="minorEastAsia" w:hAnsiTheme="minorEastAsia"/>
        </w:rPr>
        <w:t>154</w:t>
      </w:r>
      <w:r w:rsidRPr="001A07B4">
        <w:rPr>
          <w:rFonts w:asciiTheme="minorEastAsia" w:eastAsiaTheme="minorEastAsia" w:hAnsiTheme="minorEastAsia" w:hint="eastAsia"/>
        </w:rPr>
        <w:t>条）の規定により、入札</w:t>
      </w:r>
      <w:r w:rsidRPr="001A07B4">
        <w:rPr>
          <w:rFonts w:asciiTheme="minorEastAsia" w:eastAsiaTheme="minorEastAsia" w:hAnsiTheme="minorEastAsia"/>
        </w:rPr>
        <w:t>(</w:t>
      </w:r>
      <w:r w:rsidRPr="001A07B4">
        <w:rPr>
          <w:rFonts w:asciiTheme="minorEastAsia" w:eastAsiaTheme="minorEastAsia" w:hAnsiTheme="minorEastAsia" w:hint="eastAsia"/>
        </w:rPr>
        <w:t>契約</w:t>
      </w:r>
      <w:r w:rsidRPr="001A07B4">
        <w:rPr>
          <w:rFonts w:asciiTheme="minorEastAsia" w:eastAsiaTheme="minorEastAsia" w:hAnsiTheme="minorEastAsia"/>
        </w:rPr>
        <w:t>)</w:t>
      </w:r>
      <w:r w:rsidRPr="001A07B4">
        <w:rPr>
          <w:rFonts w:asciiTheme="minorEastAsia" w:eastAsiaTheme="minorEastAsia" w:hAnsiTheme="minorEastAsia" w:hint="eastAsia"/>
        </w:rPr>
        <w:t>保証金の免除を受けたいので、次の書類を添えて申請します。</w:t>
      </w:r>
    </w:p>
    <w:p w:rsidR="002937D6" w:rsidRPr="001A07B4" w:rsidRDefault="002937D6" w:rsidP="002937D6">
      <w:pPr>
        <w:pStyle w:val="Default"/>
        <w:spacing w:line="360" w:lineRule="auto"/>
        <w:ind w:firstLineChars="100" w:firstLine="240"/>
        <w:rPr>
          <w:rFonts w:asciiTheme="minorEastAsia" w:eastAsiaTheme="minorEastAsia" w:hAnsiTheme="minorEastAsia"/>
        </w:rPr>
      </w:pPr>
    </w:p>
    <w:p w:rsidR="002937D6" w:rsidRDefault="002937D6" w:rsidP="002937D6">
      <w:pPr>
        <w:pStyle w:val="Default"/>
        <w:spacing w:line="360" w:lineRule="auto"/>
        <w:rPr>
          <w:rFonts w:asciiTheme="minorEastAsia" w:eastAsiaTheme="minorEastAsia" w:hAnsiTheme="minorEastAsia" w:cs="ＭＳ ゴシック"/>
        </w:rPr>
      </w:pPr>
    </w:p>
    <w:p w:rsidR="002937D6" w:rsidRDefault="002937D6" w:rsidP="002937D6">
      <w:pPr>
        <w:pStyle w:val="Default"/>
        <w:spacing w:line="360" w:lineRule="auto"/>
        <w:rPr>
          <w:rFonts w:asciiTheme="minorEastAsia" w:eastAsiaTheme="minorEastAsia" w:hAnsiTheme="minorEastAsia" w:cs="ＭＳ ゴシック"/>
        </w:rPr>
      </w:pPr>
    </w:p>
    <w:p w:rsidR="002937D6" w:rsidRPr="001A07B4" w:rsidRDefault="002937D6" w:rsidP="002937D6">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2937D6" w:rsidRPr="005570A8" w:rsidRDefault="002937D6" w:rsidP="002937D6">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1A07B4" w:rsidRPr="002937D6" w:rsidRDefault="001A07B4">
      <w:pPr>
        <w:widowControl/>
        <w:jc w:val="left"/>
        <w:rPr>
          <w:rFonts w:asciiTheme="minorEastAsia" w:hAnsiTheme="minorEastAsia"/>
          <w:sz w:val="24"/>
          <w:szCs w:val="24"/>
        </w:rPr>
      </w:pPr>
    </w:p>
    <w:sectPr w:rsidR="001A07B4" w:rsidRPr="002937D6"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12" w:rsidRDefault="008E7412" w:rsidP="006F5F14">
      <w:r>
        <w:separator/>
      </w:r>
    </w:p>
  </w:endnote>
  <w:endnote w:type="continuationSeparator" w:id="0">
    <w:p w:rsidR="008E7412" w:rsidRDefault="008E7412" w:rsidP="006F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12" w:rsidRDefault="008E7412" w:rsidP="006F5F14">
      <w:r>
        <w:separator/>
      </w:r>
    </w:p>
  </w:footnote>
  <w:footnote w:type="continuationSeparator" w:id="0">
    <w:p w:rsidR="008E7412" w:rsidRDefault="008E7412" w:rsidP="006F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916AD"/>
    <w:rsid w:val="0010738C"/>
    <w:rsid w:val="001A07B4"/>
    <w:rsid w:val="002062D1"/>
    <w:rsid w:val="00232AB3"/>
    <w:rsid w:val="002937D6"/>
    <w:rsid w:val="00392E13"/>
    <w:rsid w:val="004B23B1"/>
    <w:rsid w:val="005623F9"/>
    <w:rsid w:val="00623E92"/>
    <w:rsid w:val="00643D9E"/>
    <w:rsid w:val="006F5F14"/>
    <w:rsid w:val="00765CF4"/>
    <w:rsid w:val="00784C65"/>
    <w:rsid w:val="007A7941"/>
    <w:rsid w:val="00825FBF"/>
    <w:rsid w:val="00863AC9"/>
    <w:rsid w:val="008E7412"/>
    <w:rsid w:val="009A7292"/>
    <w:rsid w:val="009D513F"/>
    <w:rsid w:val="00E736F8"/>
    <w:rsid w:val="00F76795"/>
    <w:rsid w:val="00FD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BE79B42"/>
  <w15:docId w15:val="{AF88055A-3FD9-4DF1-8E22-9768B624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F5F14"/>
    <w:pPr>
      <w:tabs>
        <w:tab w:val="center" w:pos="4252"/>
        <w:tab w:val="right" w:pos="8504"/>
      </w:tabs>
      <w:snapToGrid w:val="0"/>
    </w:pPr>
  </w:style>
  <w:style w:type="character" w:customStyle="1" w:styleId="a4">
    <w:name w:val="ヘッダー (文字)"/>
    <w:basedOn w:val="a0"/>
    <w:link w:val="a3"/>
    <w:uiPriority w:val="99"/>
    <w:rsid w:val="006F5F14"/>
  </w:style>
  <w:style w:type="paragraph" w:styleId="a5">
    <w:name w:val="footer"/>
    <w:basedOn w:val="a"/>
    <w:link w:val="a6"/>
    <w:uiPriority w:val="99"/>
    <w:unhideWhenUsed/>
    <w:rsid w:val="006F5F14"/>
    <w:pPr>
      <w:tabs>
        <w:tab w:val="center" w:pos="4252"/>
        <w:tab w:val="right" w:pos="8504"/>
      </w:tabs>
      <w:snapToGrid w:val="0"/>
    </w:pPr>
  </w:style>
  <w:style w:type="character" w:customStyle="1" w:styleId="a6">
    <w:name w:val="フッター (文字)"/>
    <w:basedOn w:val="a0"/>
    <w:link w:val="a5"/>
    <w:uiPriority w:val="99"/>
    <w:rsid w:val="006F5F14"/>
  </w:style>
  <w:style w:type="paragraph" w:styleId="a7">
    <w:name w:val="Balloon Text"/>
    <w:basedOn w:val="a"/>
    <w:link w:val="a8"/>
    <w:uiPriority w:val="99"/>
    <w:semiHidden/>
    <w:unhideWhenUsed/>
    <w:rsid w:val="004B2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坂本 汰加人</cp:lastModifiedBy>
  <cp:revision>16</cp:revision>
  <cp:lastPrinted>2024-03-02T06:29:00Z</cp:lastPrinted>
  <dcterms:created xsi:type="dcterms:W3CDTF">2020-07-07T02:17:00Z</dcterms:created>
  <dcterms:modified xsi:type="dcterms:W3CDTF">2024-03-12T00:56:00Z</dcterms:modified>
</cp:coreProperties>
</file>